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>
      <w:pPr>
        <w:shd w:val="clear"/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pacing w:val="2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承诺函</w:t>
      </w:r>
    </w:p>
    <w:p>
      <w:pPr>
        <w:shd w:val="clear"/>
        <w:snapToGrid w:val="0"/>
        <w:spacing w:line="360" w:lineRule="auto"/>
        <w:ind w:left="100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  <w:t>致：北京环境卫生工程集团有限公司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我方承诺，我方已知悉、同意并理解以下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服务期内，我方承诺预付再生骨料资源化利用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的费用。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竞争性谈判邀请函中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再生骨料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产生量仅供参考，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实际资源再利用数量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以实际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运出炉渣综合利用厂的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为准。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3、我方承诺若两次报价后，我方出现报价与其他报价单位都相同的情况，致使不能确定1名入围服务商，我方同意再次开展竞争性谈判，直至评选出1名入围服务商。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4、我方承诺将遵守你方及所属单位的相关规定，服从现场管理，确保厂内安全和环境卫生良好，以你方地磅称重数据作为结算依据。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5、我方承诺与你方及所属各单位之间均不存在控制关系、投资关系、人事关系、财务关系等利益关系。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我方承诺，我方已充分了解该项目的总体情况、现场情况以及影响投标报价的其他要素，并自行承担其报价风险。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如我方违背以上承诺，我方同意取消我方的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入围服务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资格。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>
      <w:pPr>
        <w:shd w:val="clear"/>
        <w:tabs>
          <w:tab w:val="left" w:pos="3636"/>
          <w:tab w:val="left" w:pos="7241"/>
        </w:tabs>
        <w:snapToGrid w:val="0"/>
        <w:spacing w:line="360" w:lineRule="auto"/>
        <w:ind w:firstLine="3360" w:firstLineChars="16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 w:color="000000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（单位公章）</w:t>
      </w:r>
    </w:p>
    <w:p>
      <w:pPr>
        <w:pStyle w:val="2"/>
        <w:shd w:val="clear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49710CA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5B11173"/>
    <w:rsid w:val="1757297E"/>
    <w:rsid w:val="19396DC9"/>
    <w:rsid w:val="1A535036"/>
    <w:rsid w:val="1C222748"/>
    <w:rsid w:val="1C417C3C"/>
    <w:rsid w:val="1D0202D1"/>
    <w:rsid w:val="1EAC50C0"/>
    <w:rsid w:val="21B86F84"/>
    <w:rsid w:val="221776BA"/>
    <w:rsid w:val="23CB4A5F"/>
    <w:rsid w:val="2575521C"/>
    <w:rsid w:val="27590C68"/>
    <w:rsid w:val="276C1F29"/>
    <w:rsid w:val="27B50878"/>
    <w:rsid w:val="27C12D69"/>
    <w:rsid w:val="2B6255F8"/>
    <w:rsid w:val="2B73494C"/>
    <w:rsid w:val="2BCB1E9C"/>
    <w:rsid w:val="2D7C688F"/>
    <w:rsid w:val="2E3F4CF7"/>
    <w:rsid w:val="2F7A07AF"/>
    <w:rsid w:val="35C6446F"/>
    <w:rsid w:val="38473ABA"/>
    <w:rsid w:val="394A307B"/>
    <w:rsid w:val="3C2A005B"/>
    <w:rsid w:val="3D376964"/>
    <w:rsid w:val="4299631C"/>
    <w:rsid w:val="45872AA8"/>
    <w:rsid w:val="45D21D1B"/>
    <w:rsid w:val="4B4720AD"/>
    <w:rsid w:val="4C9A0E0C"/>
    <w:rsid w:val="4CF4766A"/>
    <w:rsid w:val="4F316968"/>
    <w:rsid w:val="4FD67995"/>
    <w:rsid w:val="531B1E86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B264FA7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2024-07-19T00:22:00Z</cp:lastPrinted>
  <dcterms:modified xsi:type="dcterms:W3CDTF">2024-07-22T06:01:06Z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